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0EB" w:rsidRPr="00BF0167" w:rsidRDefault="000230EB" w:rsidP="00FC2C2F">
      <w:pPr>
        <w:pStyle w:val="NoSpacing"/>
        <w:spacing w:line="264" w:lineRule="auto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BF0167">
        <w:rPr>
          <w:rFonts w:asciiTheme="minorBidi" w:hAnsiTheme="minorBidi"/>
          <w:b/>
          <w:bCs/>
          <w:i/>
          <w:i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1572AD19" wp14:editId="6B674E41">
            <wp:simplePos x="5713171" y="270662"/>
            <wp:positionH relativeFrom="column">
              <wp:align>right</wp:align>
            </wp:positionH>
            <wp:positionV relativeFrom="paragraph">
              <wp:align>top</wp:align>
            </wp:positionV>
            <wp:extent cx="1137037" cy="437321"/>
            <wp:effectExtent l="0" t="0" r="6350" b="127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95" t="17184" r="9206" b="19793"/>
                    <a:stretch/>
                  </pic:blipFill>
                  <pic:spPr bwMode="auto">
                    <a:xfrm>
                      <a:off x="0" y="0"/>
                      <a:ext cx="1137037" cy="4373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C2C2F" w:rsidRPr="00BF0167">
        <w:rPr>
          <w:rFonts w:asciiTheme="minorBidi" w:hAnsiTheme="minorBidi"/>
          <w:b/>
          <w:bCs/>
          <w:i/>
          <w:iCs/>
          <w:sz w:val="32"/>
          <w:szCs w:val="32"/>
        </w:rPr>
        <w:br w:type="textWrapping" w:clear="all"/>
      </w:r>
    </w:p>
    <w:p w:rsidR="000230EB" w:rsidRPr="00BF0167" w:rsidRDefault="000230EB" w:rsidP="000230EB">
      <w:pPr>
        <w:pStyle w:val="NoSpacing"/>
        <w:spacing w:line="264" w:lineRule="auto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BF0167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ข่าวประชาสัมพันธ์ </w:t>
      </w:r>
    </w:p>
    <w:p w:rsidR="000230EB" w:rsidRPr="00BF0167" w:rsidRDefault="000230EB" w:rsidP="000230EB">
      <w:pPr>
        <w:pStyle w:val="NoSpacing"/>
        <w:spacing w:line="264" w:lineRule="auto"/>
        <w:rPr>
          <w:rFonts w:asciiTheme="minorBidi" w:hAnsiTheme="minorBidi"/>
          <w:b/>
          <w:bCs/>
          <w:sz w:val="32"/>
          <w:szCs w:val="32"/>
          <w:cs/>
        </w:rPr>
      </w:pPr>
    </w:p>
    <w:p w:rsidR="00BF0167" w:rsidRPr="00BF0167" w:rsidRDefault="000230EB" w:rsidP="000F52EA">
      <w:pPr>
        <w:pStyle w:val="NoSpacing"/>
        <w:spacing w:line="264" w:lineRule="auto"/>
        <w:jc w:val="center"/>
        <w:rPr>
          <w:rFonts w:asciiTheme="minorBidi" w:hAnsiTheme="minorBidi"/>
          <w:b/>
          <w:bCs/>
          <w:sz w:val="36"/>
          <w:szCs w:val="36"/>
        </w:rPr>
      </w:pPr>
      <w:r w:rsidRPr="00BF0167">
        <w:rPr>
          <w:rFonts w:asciiTheme="minorBidi" w:hAnsiTheme="minorBidi"/>
          <w:b/>
          <w:bCs/>
          <w:sz w:val="36"/>
          <w:szCs w:val="36"/>
          <w:cs/>
        </w:rPr>
        <w:t>เอสซีจี</w:t>
      </w:r>
      <w:r w:rsidR="00841B55" w:rsidRPr="00BF0167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0F52EA">
        <w:rPr>
          <w:rFonts w:asciiTheme="minorBidi" w:hAnsiTheme="minorBidi" w:hint="cs"/>
          <w:b/>
          <w:bCs/>
          <w:sz w:val="36"/>
          <w:szCs w:val="36"/>
          <w:cs/>
        </w:rPr>
        <w:t>รับรางวัล</w:t>
      </w:r>
      <w:r w:rsidR="00841B55" w:rsidRPr="00BF0167">
        <w:rPr>
          <w:rFonts w:asciiTheme="minorBidi" w:hAnsiTheme="minorBidi"/>
          <w:b/>
          <w:bCs/>
          <w:sz w:val="36"/>
          <w:szCs w:val="36"/>
          <w:cs/>
        </w:rPr>
        <w:t>ต้นแบบ</w:t>
      </w:r>
      <w:r w:rsidR="00BF0167" w:rsidRPr="00BF0167">
        <w:rPr>
          <w:rFonts w:asciiTheme="minorBidi" w:hAnsiTheme="minorBidi" w:hint="cs"/>
          <w:b/>
          <w:bCs/>
          <w:sz w:val="36"/>
          <w:szCs w:val="36"/>
          <w:cs/>
        </w:rPr>
        <w:t>องค์กร</w:t>
      </w:r>
      <w:r w:rsidR="00B269D9">
        <w:rPr>
          <w:rFonts w:asciiTheme="minorBidi" w:hAnsiTheme="minorBidi" w:hint="cs"/>
          <w:b/>
          <w:bCs/>
          <w:sz w:val="36"/>
          <w:szCs w:val="36"/>
          <w:cs/>
        </w:rPr>
        <w:t>ที่</w:t>
      </w:r>
      <w:bookmarkStart w:id="0" w:name="_GoBack"/>
      <w:bookmarkEnd w:id="0"/>
      <w:r w:rsidR="00841B55" w:rsidRPr="00BF0167">
        <w:rPr>
          <w:rFonts w:asciiTheme="minorBidi" w:hAnsiTheme="minorBidi"/>
          <w:b/>
          <w:bCs/>
          <w:sz w:val="36"/>
          <w:szCs w:val="36"/>
          <w:cs/>
        </w:rPr>
        <w:t>ยั่งยืน</w:t>
      </w:r>
      <w:r w:rsidR="000F52EA">
        <w:rPr>
          <w:rFonts w:asciiTheme="minorBidi" w:hAnsiTheme="minorBidi"/>
          <w:b/>
          <w:bCs/>
          <w:sz w:val="36"/>
          <w:szCs w:val="36"/>
        </w:rPr>
        <w:t xml:space="preserve"> </w:t>
      </w:r>
      <w:r w:rsidR="000F52EA">
        <w:rPr>
          <w:rFonts w:asciiTheme="minorBidi" w:hAnsiTheme="minorBidi" w:hint="cs"/>
          <w:b/>
          <w:bCs/>
          <w:sz w:val="36"/>
          <w:szCs w:val="36"/>
          <w:cs/>
        </w:rPr>
        <w:t>จาก</w:t>
      </w:r>
      <w:r w:rsidR="00BF0167" w:rsidRPr="00BF0167">
        <w:rPr>
          <w:rFonts w:asciiTheme="minorBidi" w:hAnsiTheme="minorBidi" w:hint="cs"/>
          <w:b/>
          <w:bCs/>
          <w:sz w:val="36"/>
          <w:szCs w:val="36"/>
          <w:cs/>
        </w:rPr>
        <w:t xml:space="preserve">เวที </w:t>
      </w:r>
      <w:r w:rsidR="00BF0167">
        <w:rPr>
          <w:rFonts w:asciiTheme="minorBidi" w:hAnsiTheme="minorBidi"/>
          <w:b/>
          <w:bCs/>
          <w:sz w:val="36"/>
          <w:szCs w:val="36"/>
        </w:rPr>
        <w:t>“</w:t>
      </w:r>
      <w:r w:rsidR="00BF0167" w:rsidRPr="00BF0167">
        <w:rPr>
          <w:rFonts w:asciiTheme="minorBidi" w:hAnsiTheme="minorBidi"/>
          <w:b/>
          <w:bCs/>
          <w:sz w:val="36"/>
          <w:szCs w:val="36"/>
        </w:rPr>
        <w:t>SET Awards 2019</w:t>
      </w:r>
      <w:r w:rsidR="00BF0167">
        <w:rPr>
          <w:rFonts w:asciiTheme="minorBidi" w:hAnsiTheme="minorBidi"/>
          <w:b/>
          <w:bCs/>
          <w:sz w:val="36"/>
          <w:szCs w:val="36"/>
        </w:rPr>
        <w:t>”</w:t>
      </w:r>
      <w:r w:rsidR="00104DF8">
        <w:rPr>
          <w:rFonts w:asciiTheme="minorBidi" w:hAnsiTheme="minorBidi"/>
          <w:b/>
          <w:bCs/>
          <w:sz w:val="36"/>
          <w:szCs w:val="36"/>
        </w:rPr>
        <w:t xml:space="preserve"> </w:t>
      </w:r>
      <w:r w:rsidR="00104DF8" w:rsidRPr="00BF0167">
        <w:rPr>
          <w:rFonts w:asciiTheme="minorBidi" w:hAnsiTheme="minorBidi"/>
          <w:b/>
          <w:bCs/>
          <w:sz w:val="36"/>
          <w:szCs w:val="36"/>
          <w:cs/>
        </w:rPr>
        <w:t xml:space="preserve">ต่อเนื่องปีที่ </w:t>
      </w:r>
      <w:r w:rsidR="00104DF8" w:rsidRPr="00BF0167">
        <w:rPr>
          <w:rFonts w:asciiTheme="minorBidi" w:hAnsiTheme="minorBidi"/>
          <w:b/>
          <w:bCs/>
          <w:sz w:val="36"/>
          <w:szCs w:val="36"/>
        </w:rPr>
        <w:t>5</w:t>
      </w:r>
    </w:p>
    <w:p w:rsidR="000230EB" w:rsidRPr="000F52EA" w:rsidRDefault="00BF0167" w:rsidP="000F52EA">
      <w:pPr>
        <w:pStyle w:val="NoSpacing"/>
        <w:tabs>
          <w:tab w:val="center" w:pos="4680"/>
          <w:tab w:val="left" w:pos="6315"/>
        </w:tabs>
        <w:spacing w:line="264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6"/>
          <w:szCs w:val="36"/>
          <w:cs/>
        </w:rPr>
        <w:tab/>
      </w:r>
    </w:p>
    <w:p w:rsidR="00432CBD" w:rsidRPr="00BF0167" w:rsidRDefault="000230EB" w:rsidP="000230EB">
      <w:pPr>
        <w:pStyle w:val="NoSpacing"/>
        <w:spacing w:line="264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BF0167">
        <w:rPr>
          <w:rFonts w:asciiTheme="minorBidi" w:hAnsiTheme="minorBidi" w:hint="cs"/>
          <w:b/>
          <w:bCs/>
          <w:sz w:val="32"/>
          <w:szCs w:val="32"/>
          <w:cs/>
        </w:rPr>
        <w:t>เอสซีจี</w:t>
      </w:r>
      <w:r w:rsidRPr="00BF0167">
        <w:rPr>
          <w:rFonts w:asciiTheme="minorBidi" w:hAnsiTheme="minorBidi" w:hint="cs"/>
          <w:sz w:val="32"/>
          <w:szCs w:val="32"/>
          <w:cs/>
        </w:rPr>
        <w:t xml:space="preserve"> โดย </w:t>
      </w:r>
      <w:r w:rsidRPr="00BF0167">
        <w:rPr>
          <w:rFonts w:asciiTheme="minorBidi" w:hAnsiTheme="minorBidi"/>
          <w:b/>
          <w:bCs/>
          <w:sz w:val="32"/>
          <w:szCs w:val="32"/>
          <w:cs/>
        </w:rPr>
        <w:t>นายยุทธนา เจียมตระการ ผู้ช่วยผู้จัดการใหญ่-การบริหารกลาง</w:t>
      </w:r>
      <w:r w:rsidRPr="00BF0167">
        <w:rPr>
          <w:rFonts w:asciiTheme="minorBidi" w:hAnsiTheme="minorBidi"/>
          <w:sz w:val="32"/>
          <w:szCs w:val="32"/>
          <w:cs/>
        </w:rPr>
        <w:t xml:space="preserve"> </w:t>
      </w:r>
      <w:r w:rsidRPr="00BF0167">
        <w:rPr>
          <w:rFonts w:asciiTheme="minorBidi" w:hAnsiTheme="minorBidi" w:hint="cs"/>
          <w:sz w:val="32"/>
          <w:szCs w:val="32"/>
          <w:cs/>
        </w:rPr>
        <w:t>และ</w:t>
      </w:r>
      <w:r w:rsidR="008166A1" w:rsidRPr="00BF0167">
        <w:rPr>
          <w:rFonts w:asciiTheme="minorBidi" w:hAnsiTheme="minorBidi" w:hint="cs"/>
          <w:sz w:val="32"/>
          <w:szCs w:val="32"/>
          <w:cs/>
        </w:rPr>
        <w:t xml:space="preserve"> </w:t>
      </w:r>
      <w:r w:rsidR="00056F1C" w:rsidRPr="00BF0167">
        <w:rPr>
          <w:rFonts w:asciiTheme="minorBidi" w:hAnsiTheme="minorBidi" w:hint="cs"/>
          <w:b/>
          <w:bCs/>
          <w:sz w:val="32"/>
          <w:szCs w:val="32"/>
          <w:cs/>
        </w:rPr>
        <w:t>นางวีนัส อัศวสิทธิถาวร</w:t>
      </w:r>
      <w:r w:rsidRPr="00BF0167">
        <w:rPr>
          <w:rFonts w:asciiTheme="minorBidi" w:hAnsiTheme="minorBidi"/>
          <w:sz w:val="32"/>
          <w:szCs w:val="32"/>
          <w:cs/>
        </w:rPr>
        <w:t xml:space="preserve"> </w:t>
      </w:r>
      <w:r w:rsidR="00432CBD" w:rsidRPr="00BF0167">
        <w:rPr>
          <w:rFonts w:asciiTheme="minorBidi" w:hAnsiTheme="minorBidi" w:cs="Cordia New"/>
          <w:b/>
          <w:bCs/>
          <w:sz w:val="32"/>
          <w:szCs w:val="32"/>
          <w:cs/>
        </w:rPr>
        <w:t>ผู้อำนวยการ</w:t>
      </w:r>
      <w:r w:rsidR="00056F1C" w:rsidRPr="00BF0167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056F1C" w:rsidRPr="00BF0167">
        <w:rPr>
          <w:rFonts w:asciiTheme="minorBidi" w:hAnsiTheme="minorBidi" w:cs="Cordia New"/>
          <w:b/>
          <w:bCs/>
          <w:sz w:val="32"/>
          <w:szCs w:val="32"/>
        </w:rPr>
        <w:t>Enterprise Brand Management Office</w:t>
      </w:r>
      <w:r w:rsidR="00432CBD" w:rsidRPr="00BF016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BF0167">
        <w:rPr>
          <w:rFonts w:asciiTheme="minorBidi" w:hAnsiTheme="minorBidi"/>
          <w:sz w:val="32"/>
          <w:szCs w:val="32"/>
          <w:cs/>
        </w:rPr>
        <w:t>รับรางวัล</w:t>
      </w:r>
      <w:r w:rsidR="008166A1" w:rsidRPr="00BF0167">
        <w:rPr>
          <w:rFonts w:asciiTheme="minorBidi" w:hAnsiTheme="minorBidi" w:hint="cs"/>
          <w:sz w:val="32"/>
          <w:szCs w:val="32"/>
          <w:cs/>
        </w:rPr>
        <w:t>จาก</w:t>
      </w:r>
      <w:r w:rsidR="00056F1C" w:rsidRPr="00BF0167">
        <w:rPr>
          <w:rFonts w:asciiTheme="minorBidi" w:hAnsiTheme="minorBidi" w:hint="cs"/>
          <w:sz w:val="32"/>
          <w:szCs w:val="32"/>
          <w:cs/>
        </w:rPr>
        <w:t>เวที</w:t>
      </w:r>
      <w:r w:rsidRPr="00BF0167">
        <w:rPr>
          <w:rFonts w:asciiTheme="minorBidi" w:hAnsiTheme="minorBidi"/>
          <w:sz w:val="32"/>
          <w:szCs w:val="32"/>
          <w:cs/>
        </w:rPr>
        <w:t xml:space="preserve"> </w:t>
      </w:r>
      <w:r w:rsidR="00432CBD" w:rsidRPr="00BF0167">
        <w:rPr>
          <w:rFonts w:asciiTheme="minorBidi" w:hAnsiTheme="minorBidi"/>
          <w:b/>
          <w:bCs/>
          <w:sz w:val="32"/>
          <w:szCs w:val="32"/>
        </w:rPr>
        <w:t>“</w:t>
      </w:r>
      <w:r w:rsidRPr="00BF0167">
        <w:rPr>
          <w:rFonts w:asciiTheme="minorBidi" w:hAnsiTheme="minorBidi"/>
          <w:b/>
          <w:bCs/>
          <w:sz w:val="32"/>
          <w:szCs w:val="32"/>
        </w:rPr>
        <w:t xml:space="preserve">SET </w:t>
      </w:r>
      <w:r w:rsidR="00056F1C" w:rsidRPr="00BF0167">
        <w:rPr>
          <w:rFonts w:asciiTheme="minorBidi" w:hAnsiTheme="minorBidi"/>
          <w:b/>
          <w:bCs/>
          <w:sz w:val="32"/>
          <w:szCs w:val="32"/>
        </w:rPr>
        <w:t>Awards 2019</w:t>
      </w:r>
      <w:r w:rsidR="00432CBD" w:rsidRPr="00BF0167">
        <w:rPr>
          <w:rFonts w:asciiTheme="minorBidi" w:hAnsiTheme="minorBidi"/>
          <w:b/>
          <w:bCs/>
          <w:sz w:val="32"/>
          <w:szCs w:val="32"/>
        </w:rPr>
        <w:t>”</w:t>
      </w:r>
      <w:r w:rsidRPr="00BF0167">
        <w:rPr>
          <w:rFonts w:asciiTheme="minorBidi" w:hAnsiTheme="minorBidi"/>
          <w:sz w:val="32"/>
          <w:szCs w:val="32"/>
        </w:rPr>
        <w:t xml:space="preserve"> </w:t>
      </w:r>
      <w:r w:rsidR="00056F1C" w:rsidRPr="00BF0167">
        <w:rPr>
          <w:rFonts w:asciiTheme="minorBidi" w:hAnsiTheme="minorBidi" w:hint="cs"/>
          <w:sz w:val="32"/>
          <w:szCs w:val="32"/>
          <w:cs/>
        </w:rPr>
        <w:t>ซึ่งจัดโดย</w:t>
      </w:r>
      <w:r w:rsidRPr="00BF0167">
        <w:rPr>
          <w:rFonts w:asciiTheme="minorBidi" w:hAnsiTheme="minorBidi"/>
          <w:sz w:val="32"/>
          <w:szCs w:val="32"/>
          <w:cs/>
        </w:rPr>
        <w:t>ตลาดหลักทรัพย์แห่งประเทศไทย</w:t>
      </w:r>
      <w:r w:rsidR="00432CBD" w:rsidRPr="00BF0167">
        <w:rPr>
          <w:rFonts w:asciiTheme="minorBidi" w:hAnsiTheme="minorBidi"/>
          <w:sz w:val="32"/>
          <w:szCs w:val="32"/>
        </w:rPr>
        <w:t xml:space="preserve"> </w:t>
      </w:r>
      <w:r w:rsidR="00056F1C" w:rsidRPr="00BF0167">
        <w:rPr>
          <w:rFonts w:asciiTheme="minorBidi" w:hAnsiTheme="minorBidi" w:hint="cs"/>
          <w:sz w:val="32"/>
          <w:szCs w:val="32"/>
          <w:cs/>
        </w:rPr>
        <w:t>ใน</w:t>
      </w:r>
      <w:r w:rsidR="008166A1" w:rsidRPr="00BF0167">
        <w:rPr>
          <w:rFonts w:asciiTheme="minorBidi" w:hAnsiTheme="minorBidi" w:hint="cs"/>
          <w:b/>
          <w:bCs/>
          <w:sz w:val="32"/>
          <w:szCs w:val="32"/>
          <w:cs/>
        </w:rPr>
        <w:t>กลุ่ม</w:t>
      </w:r>
      <w:r w:rsidR="00056F1C" w:rsidRPr="00BF0167">
        <w:rPr>
          <w:rFonts w:asciiTheme="minorBidi" w:hAnsiTheme="minorBidi" w:hint="cs"/>
          <w:b/>
          <w:bCs/>
          <w:sz w:val="32"/>
          <w:szCs w:val="32"/>
          <w:cs/>
        </w:rPr>
        <w:t>รางวัล</w:t>
      </w:r>
      <w:r w:rsidR="008166A1" w:rsidRPr="00BF0167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8166A1" w:rsidRPr="00BF0167">
        <w:rPr>
          <w:rFonts w:asciiTheme="minorBidi" w:hAnsiTheme="minorBidi"/>
          <w:b/>
          <w:bCs/>
          <w:sz w:val="32"/>
          <w:szCs w:val="32"/>
        </w:rPr>
        <w:t>“</w:t>
      </w:r>
      <w:r w:rsidR="008166A1" w:rsidRPr="00BF0167">
        <w:rPr>
          <w:rFonts w:asciiTheme="minorBidi" w:hAnsiTheme="minorBidi" w:hint="cs"/>
          <w:b/>
          <w:bCs/>
          <w:sz w:val="32"/>
          <w:szCs w:val="32"/>
          <w:cs/>
        </w:rPr>
        <w:t>ต้นแบบองค์กร</w:t>
      </w:r>
      <w:r w:rsidR="009840FB" w:rsidRPr="00BF0167">
        <w:rPr>
          <w:rFonts w:asciiTheme="minorBidi" w:hAnsiTheme="minorBidi" w:hint="cs"/>
          <w:b/>
          <w:bCs/>
          <w:sz w:val="32"/>
          <w:szCs w:val="32"/>
          <w:cs/>
        </w:rPr>
        <w:t>ที่</w:t>
      </w:r>
      <w:r w:rsidR="00EB2D9A" w:rsidRPr="00BF0167">
        <w:rPr>
          <w:rFonts w:asciiTheme="minorBidi" w:hAnsiTheme="minorBidi" w:hint="cs"/>
          <w:b/>
          <w:bCs/>
          <w:sz w:val="32"/>
          <w:szCs w:val="32"/>
          <w:cs/>
        </w:rPr>
        <w:t>ยั่งยืน</w:t>
      </w:r>
      <w:r w:rsidR="008166A1" w:rsidRPr="00BF0167">
        <w:rPr>
          <w:rFonts w:asciiTheme="minorBidi" w:hAnsiTheme="minorBidi"/>
          <w:b/>
          <w:bCs/>
          <w:sz w:val="32"/>
          <w:szCs w:val="32"/>
        </w:rPr>
        <w:t>”</w:t>
      </w:r>
      <w:r w:rsidR="00EB2D9A" w:rsidRPr="00BF0167">
        <w:rPr>
          <w:rFonts w:asciiTheme="minorBidi" w:hAnsiTheme="minorBidi" w:hint="cs"/>
          <w:sz w:val="32"/>
          <w:szCs w:val="32"/>
          <w:cs/>
        </w:rPr>
        <w:t xml:space="preserve"> </w:t>
      </w:r>
      <w:r w:rsidR="008166A1" w:rsidRPr="00BF0167">
        <w:rPr>
          <w:rFonts w:asciiTheme="minorBidi" w:hAnsiTheme="minorBidi"/>
          <w:b/>
          <w:bCs/>
          <w:sz w:val="32"/>
          <w:szCs w:val="32"/>
        </w:rPr>
        <w:t>(SET Sustainability Awards)</w:t>
      </w:r>
      <w:r w:rsidR="00056F1C" w:rsidRPr="00BF0167">
        <w:rPr>
          <w:rFonts w:asciiTheme="minorBidi" w:hAnsiTheme="minorBidi" w:hint="cs"/>
          <w:sz w:val="32"/>
          <w:szCs w:val="32"/>
          <w:cs/>
        </w:rPr>
        <w:t xml:space="preserve"> </w:t>
      </w:r>
      <w:r w:rsidRPr="00BF0167">
        <w:rPr>
          <w:rFonts w:asciiTheme="minorBidi" w:hAnsiTheme="minorBidi"/>
          <w:sz w:val="32"/>
          <w:szCs w:val="32"/>
          <w:cs/>
        </w:rPr>
        <w:t xml:space="preserve">ต่อเนื่องเป็นปีที่ </w:t>
      </w:r>
      <w:r w:rsidR="00056F1C" w:rsidRPr="00BF0167">
        <w:rPr>
          <w:rFonts w:asciiTheme="minorBidi" w:hAnsiTheme="minorBidi"/>
          <w:sz w:val="32"/>
          <w:szCs w:val="32"/>
        </w:rPr>
        <w:t>5</w:t>
      </w:r>
      <w:r w:rsidRPr="00BF0167">
        <w:rPr>
          <w:rFonts w:asciiTheme="minorBidi" w:hAnsiTheme="minorBidi"/>
          <w:sz w:val="32"/>
          <w:szCs w:val="32"/>
        </w:rPr>
        <w:t xml:space="preserve"> </w:t>
      </w:r>
      <w:r w:rsidRPr="00BF0167">
        <w:rPr>
          <w:rFonts w:asciiTheme="minorBidi" w:hAnsiTheme="minorBidi"/>
          <w:sz w:val="32"/>
          <w:szCs w:val="32"/>
          <w:cs/>
        </w:rPr>
        <w:t>โดย</w:t>
      </w:r>
      <w:r w:rsidR="008166A1" w:rsidRPr="00BF0167">
        <w:rPr>
          <w:rFonts w:asciiTheme="minorBidi" w:hAnsiTheme="minorBidi" w:hint="cs"/>
          <w:sz w:val="32"/>
          <w:szCs w:val="32"/>
          <w:cs/>
        </w:rPr>
        <w:t>เอสซีจี</w:t>
      </w:r>
      <w:r w:rsidRPr="00BF0167">
        <w:rPr>
          <w:rFonts w:asciiTheme="minorBidi" w:hAnsiTheme="minorBidi"/>
          <w:sz w:val="32"/>
          <w:szCs w:val="32"/>
          <w:cs/>
        </w:rPr>
        <w:t xml:space="preserve">ได้รับรางวัล </w:t>
      </w:r>
      <w:r w:rsidRPr="00BF0167">
        <w:rPr>
          <w:rFonts w:asciiTheme="minorBidi" w:hAnsiTheme="minorBidi"/>
          <w:sz w:val="32"/>
          <w:szCs w:val="32"/>
        </w:rPr>
        <w:t xml:space="preserve">2 </w:t>
      </w:r>
      <w:r w:rsidRPr="00BF0167">
        <w:rPr>
          <w:rFonts w:asciiTheme="minorBidi" w:hAnsiTheme="minorBidi"/>
          <w:sz w:val="32"/>
          <w:szCs w:val="32"/>
          <w:cs/>
        </w:rPr>
        <w:t>ประเภท</w:t>
      </w:r>
      <w:r w:rsidRPr="00BF0167">
        <w:rPr>
          <w:rFonts w:asciiTheme="minorBidi" w:hAnsiTheme="minorBidi"/>
          <w:sz w:val="32"/>
          <w:szCs w:val="32"/>
        </w:rPr>
        <w:t xml:space="preserve"> </w:t>
      </w:r>
      <w:r w:rsidRPr="00BF0167">
        <w:rPr>
          <w:rFonts w:asciiTheme="minorBidi" w:hAnsiTheme="minorBidi"/>
          <w:sz w:val="32"/>
          <w:szCs w:val="32"/>
          <w:cs/>
        </w:rPr>
        <w:t xml:space="preserve">ได้แก่ </w:t>
      </w:r>
      <w:r w:rsidRPr="00BF0167">
        <w:rPr>
          <w:rFonts w:asciiTheme="minorBidi" w:hAnsiTheme="minorBidi"/>
          <w:b/>
          <w:bCs/>
          <w:sz w:val="32"/>
          <w:szCs w:val="32"/>
          <w:cs/>
        </w:rPr>
        <w:t>รางวัลเกียรติยศบริษัทจดทะเบียนด้านความยั่งยืน (</w:t>
      </w:r>
      <w:r w:rsidRPr="00BF0167">
        <w:rPr>
          <w:rFonts w:asciiTheme="minorBidi" w:hAnsiTheme="minorBidi"/>
          <w:b/>
          <w:bCs/>
          <w:sz w:val="32"/>
          <w:szCs w:val="32"/>
        </w:rPr>
        <w:t>Sustainability Awards of Honor)</w:t>
      </w:r>
      <w:r w:rsidRPr="00BF0167">
        <w:rPr>
          <w:rFonts w:asciiTheme="minorBidi" w:hAnsiTheme="minorBidi"/>
          <w:sz w:val="32"/>
          <w:szCs w:val="32"/>
        </w:rPr>
        <w:t xml:space="preserve"> </w:t>
      </w:r>
      <w:r w:rsidRPr="00BF0167">
        <w:rPr>
          <w:rFonts w:asciiTheme="minorBidi" w:hAnsiTheme="minorBidi"/>
          <w:sz w:val="32"/>
          <w:szCs w:val="32"/>
          <w:cs/>
        </w:rPr>
        <w:t>ซึ่งมอบให้กับบริษัทจดทะเบียน</w:t>
      </w:r>
      <w:r w:rsidR="00E91707" w:rsidRPr="00BF0167">
        <w:rPr>
          <w:rFonts w:asciiTheme="minorBidi" w:hAnsiTheme="minorBidi" w:hint="cs"/>
          <w:sz w:val="32"/>
          <w:szCs w:val="32"/>
          <w:cs/>
        </w:rPr>
        <w:t>ที่ได้รับรางวัลบริษัทจดทะเบียน</w:t>
      </w:r>
      <w:r w:rsidRPr="00BF0167">
        <w:rPr>
          <w:rFonts w:asciiTheme="minorBidi" w:hAnsiTheme="minorBidi"/>
          <w:sz w:val="32"/>
          <w:szCs w:val="32"/>
          <w:cs/>
        </w:rPr>
        <w:t xml:space="preserve">ด้านความยั่งยืนยอดเยี่ยมติดต่อกันตั้งแต่ </w:t>
      </w:r>
      <w:r w:rsidRPr="00BF0167">
        <w:rPr>
          <w:rFonts w:asciiTheme="minorBidi" w:hAnsiTheme="minorBidi"/>
          <w:sz w:val="32"/>
          <w:szCs w:val="32"/>
        </w:rPr>
        <w:t xml:space="preserve">3 </w:t>
      </w:r>
      <w:r w:rsidRPr="00BF0167">
        <w:rPr>
          <w:rFonts w:asciiTheme="minorBidi" w:hAnsiTheme="minorBidi"/>
          <w:sz w:val="32"/>
          <w:szCs w:val="32"/>
          <w:cs/>
        </w:rPr>
        <w:t>ปีขึ้นไป และ</w:t>
      </w:r>
      <w:r w:rsidR="008166A1" w:rsidRPr="00BF0167">
        <w:rPr>
          <w:rFonts w:asciiTheme="minorBidi" w:hAnsiTheme="minorBidi" w:hint="cs"/>
          <w:sz w:val="32"/>
          <w:szCs w:val="32"/>
          <w:cs/>
        </w:rPr>
        <w:t xml:space="preserve"> </w:t>
      </w:r>
      <w:r w:rsidRPr="00BF0167">
        <w:rPr>
          <w:rFonts w:asciiTheme="minorBidi" w:hAnsiTheme="minorBidi"/>
          <w:b/>
          <w:bCs/>
          <w:sz w:val="32"/>
          <w:szCs w:val="32"/>
          <w:cs/>
        </w:rPr>
        <w:t>รางวัลหุ้นยั่งยืน (</w:t>
      </w:r>
      <w:r w:rsidRPr="00BF0167">
        <w:rPr>
          <w:rFonts w:asciiTheme="minorBidi" w:hAnsiTheme="minorBidi"/>
          <w:b/>
          <w:bCs/>
          <w:sz w:val="32"/>
          <w:szCs w:val="32"/>
        </w:rPr>
        <w:t>Thailand Sustainability Investment)</w:t>
      </w:r>
      <w:r w:rsidRPr="00BF0167">
        <w:rPr>
          <w:rFonts w:asciiTheme="minorBidi" w:hAnsiTheme="minorBidi"/>
          <w:sz w:val="32"/>
          <w:szCs w:val="32"/>
        </w:rPr>
        <w:t xml:space="preserve"> </w:t>
      </w:r>
      <w:r w:rsidRPr="00BF0167">
        <w:rPr>
          <w:rFonts w:asciiTheme="minorBidi" w:hAnsiTheme="minorBidi"/>
          <w:sz w:val="32"/>
          <w:szCs w:val="32"/>
          <w:cs/>
        </w:rPr>
        <w:t>ซึ่งมอบให้กับบริษัทจดทะเบียนที่มีความโดดเด่นในการดำเนินธุรกิจตามแนวทางการพัฒนาอย่างยั่งยืน</w:t>
      </w:r>
      <w:r w:rsidR="008166A1" w:rsidRPr="00BF0167">
        <w:rPr>
          <w:rFonts w:asciiTheme="minorBidi" w:hAnsiTheme="minorBidi" w:hint="cs"/>
          <w:sz w:val="32"/>
          <w:szCs w:val="32"/>
          <w:cs/>
        </w:rPr>
        <w:t xml:space="preserve"> </w:t>
      </w:r>
      <w:r w:rsidRPr="00BF0167">
        <w:rPr>
          <w:rFonts w:asciiTheme="minorBidi" w:hAnsiTheme="minorBidi"/>
          <w:sz w:val="32"/>
          <w:szCs w:val="32"/>
          <w:cs/>
        </w:rPr>
        <w:t>เป็น</w:t>
      </w:r>
      <w:r w:rsidR="008166A1" w:rsidRPr="00BF0167">
        <w:rPr>
          <w:rFonts w:asciiTheme="minorBidi" w:hAnsiTheme="minorBidi" w:hint="cs"/>
          <w:sz w:val="32"/>
          <w:szCs w:val="32"/>
          <w:cs/>
        </w:rPr>
        <w:t>ต้นแบบขององค์กรที่ดำเนินธุรก</w:t>
      </w:r>
      <w:r w:rsidR="00C00C3B">
        <w:rPr>
          <w:rFonts w:asciiTheme="minorBidi" w:hAnsiTheme="minorBidi" w:hint="cs"/>
          <w:sz w:val="32"/>
          <w:szCs w:val="32"/>
          <w:cs/>
        </w:rPr>
        <w:t>ิจอย่างคำนึงถึงผู้มีส่วนได้เสีย</w:t>
      </w:r>
      <w:r w:rsidR="008166A1" w:rsidRPr="00BF0167">
        <w:rPr>
          <w:rFonts w:asciiTheme="minorBidi" w:hAnsiTheme="minorBidi" w:hint="cs"/>
          <w:sz w:val="32"/>
          <w:szCs w:val="32"/>
          <w:cs/>
        </w:rPr>
        <w:t>และม</w:t>
      </w:r>
      <w:r w:rsidR="009840FB" w:rsidRPr="00BF0167">
        <w:rPr>
          <w:rFonts w:asciiTheme="minorBidi" w:hAnsiTheme="minorBidi" w:hint="cs"/>
          <w:sz w:val="32"/>
          <w:szCs w:val="32"/>
          <w:cs/>
        </w:rPr>
        <w:t>ีส่วนร่วมสร้างคุณค่าให้แก่สังคม</w:t>
      </w:r>
      <w:r w:rsidR="008166A1" w:rsidRPr="00BF0167">
        <w:rPr>
          <w:rFonts w:asciiTheme="minorBidi" w:hAnsiTheme="minorBidi" w:hint="cs"/>
          <w:sz w:val="32"/>
          <w:szCs w:val="32"/>
          <w:cs/>
        </w:rPr>
        <w:t>และสิ่งแวดล้อม</w:t>
      </w:r>
      <w:r w:rsidR="00831349" w:rsidRPr="00BF0167">
        <w:rPr>
          <w:rFonts w:asciiTheme="minorBidi" w:hAnsiTheme="minorBidi" w:hint="cs"/>
          <w:sz w:val="32"/>
          <w:szCs w:val="32"/>
          <w:cs/>
        </w:rPr>
        <w:t xml:space="preserve"> </w:t>
      </w:r>
      <w:r w:rsidR="00C00C3B">
        <w:rPr>
          <w:rFonts w:asciiTheme="minorBidi" w:hAnsiTheme="minorBidi" w:hint="cs"/>
          <w:sz w:val="32"/>
          <w:szCs w:val="32"/>
          <w:cs/>
        </w:rPr>
        <w:t>เพื่อเป็นทางเลือกให้กับผู้ลงทุนที่ต้องการลงทุนในธุรกิจที่ให้ความสำคัญกับสิ่งแวดล้อม สังคม และธรรมาภิบาล</w:t>
      </w:r>
      <w:r w:rsidR="00707998">
        <w:rPr>
          <w:rFonts w:asciiTheme="minorBidi" w:hAnsiTheme="minorBidi" w:hint="cs"/>
          <w:sz w:val="32"/>
          <w:szCs w:val="32"/>
          <w:cs/>
        </w:rPr>
        <w:t xml:space="preserve"> </w:t>
      </w:r>
      <w:r w:rsidR="00707998">
        <w:rPr>
          <w:rFonts w:asciiTheme="minorBidi" w:hAnsiTheme="minorBidi"/>
          <w:sz w:val="32"/>
          <w:szCs w:val="32"/>
        </w:rPr>
        <w:t>(Environmental, Social, Governance - ESG)</w:t>
      </w:r>
    </w:p>
    <w:p w:rsidR="002D0698" w:rsidRPr="00BF0167" w:rsidRDefault="002D0698" w:rsidP="000230EB">
      <w:pPr>
        <w:pStyle w:val="NoSpacing"/>
        <w:spacing w:line="264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BF0167">
        <w:rPr>
          <w:rFonts w:asciiTheme="minorBidi" w:hAnsiTheme="minorBidi" w:cs="Cordia New"/>
          <w:sz w:val="32"/>
          <w:szCs w:val="32"/>
          <w:cs/>
        </w:rPr>
        <w:t>รางวัลดังกล่าว</w:t>
      </w:r>
      <w:r w:rsidR="00056F1C" w:rsidRPr="00BF0167">
        <w:rPr>
          <w:rFonts w:asciiTheme="minorBidi" w:hAnsiTheme="minorBidi" w:cs="Cordia New" w:hint="cs"/>
          <w:sz w:val="32"/>
          <w:szCs w:val="32"/>
          <w:cs/>
        </w:rPr>
        <w:t>สะท้อน</w:t>
      </w:r>
      <w:r w:rsidRPr="00BF0167">
        <w:rPr>
          <w:rFonts w:asciiTheme="minorBidi" w:hAnsiTheme="minorBidi" w:cs="Cordia New"/>
          <w:sz w:val="32"/>
          <w:szCs w:val="32"/>
          <w:cs/>
        </w:rPr>
        <w:t xml:space="preserve">ถึงความมุ่งมั่นของเอสซีจีในการดำเนินธุรกิจด้วยความรับผิดชอบ </w:t>
      </w:r>
      <w:r w:rsidR="00E91707" w:rsidRPr="00BF0167">
        <w:rPr>
          <w:rFonts w:asciiTheme="minorBidi" w:hAnsiTheme="minorBidi" w:cs="Cordia New" w:hint="cs"/>
          <w:sz w:val="32"/>
          <w:szCs w:val="32"/>
          <w:cs/>
        </w:rPr>
        <w:t xml:space="preserve">ยึดหลักบรรษัทภิบาล </w:t>
      </w:r>
      <w:r w:rsidRPr="00BF0167">
        <w:rPr>
          <w:rFonts w:asciiTheme="minorBidi" w:hAnsiTheme="minorBidi" w:cs="Cordia New"/>
          <w:sz w:val="32"/>
          <w:szCs w:val="32"/>
          <w:cs/>
        </w:rPr>
        <w:t>ควบคู่กับ</w:t>
      </w:r>
      <w:r w:rsidRPr="00BF0167">
        <w:rPr>
          <w:rFonts w:asciiTheme="minorBidi" w:hAnsiTheme="minorBidi" w:cs="Cordia New" w:hint="cs"/>
          <w:sz w:val="32"/>
          <w:szCs w:val="32"/>
          <w:cs/>
        </w:rPr>
        <w:t>การ</w:t>
      </w:r>
      <w:r w:rsidRPr="00BF0167">
        <w:rPr>
          <w:rFonts w:asciiTheme="minorBidi" w:hAnsiTheme="minorBidi" w:cs="Cordia New"/>
          <w:sz w:val="32"/>
          <w:szCs w:val="32"/>
          <w:cs/>
        </w:rPr>
        <w:t>สร้างสมดุลและประโยชน์แก่สังคมและสิ่งแวดล้อม</w:t>
      </w:r>
      <w:r w:rsidRPr="00BF0167">
        <w:rPr>
          <w:rFonts w:asciiTheme="minorBidi" w:hAnsiTheme="minorBidi" w:cs="Cordia New"/>
          <w:sz w:val="32"/>
          <w:szCs w:val="32"/>
        </w:rPr>
        <w:t xml:space="preserve"> </w:t>
      </w:r>
      <w:r w:rsidRPr="00BF0167">
        <w:rPr>
          <w:rFonts w:asciiTheme="minorBidi" w:hAnsiTheme="minorBidi" w:cs="Cordia New"/>
          <w:sz w:val="32"/>
          <w:szCs w:val="32"/>
          <w:cs/>
        </w:rPr>
        <w:t>เพ</w:t>
      </w:r>
      <w:r w:rsidR="001D4B42" w:rsidRPr="00BF0167">
        <w:rPr>
          <w:rFonts w:asciiTheme="minorBidi" w:hAnsiTheme="minorBidi" w:cs="Cordia New"/>
          <w:sz w:val="32"/>
          <w:szCs w:val="32"/>
          <w:cs/>
        </w:rPr>
        <w:t>ื่อให้เกิดความยั่งยืนและบรรลุ</w:t>
      </w:r>
      <w:r w:rsidRPr="00BF0167">
        <w:rPr>
          <w:rFonts w:asciiTheme="minorBidi" w:hAnsiTheme="minorBidi" w:cs="Cordia New"/>
          <w:sz w:val="32"/>
          <w:szCs w:val="32"/>
          <w:cs/>
        </w:rPr>
        <w:t>เป้าหมายการพัฒนาที่ยั่งยืนของโลก โดยการสร้างสรรค์นวัตกรรมสินค้าและบริการเพื่อชีวิตความเป็นอยู่ที่ดีขึ้นของลูกค้า</w:t>
      </w:r>
      <w:r w:rsidRPr="00BF0167">
        <w:rPr>
          <w:rFonts w:asciiTheme="minorBidi" w:hAnsiTheme="minorBidi" w:cs="Cordia New"/>
          <w:sz w:val="32"/>
          <w:szCs w:val="32"/>
        </w:rPr>
        <w:t xml:space="preserve"> </w:t>
      </w:r>
      <w:r w:rsidRPr="00BF0167">
        <w:rPr>
          <w:rFonts w:asciiTheme="minorBidi" w:hAnsiTheme="minorBidi" w:cs="Cordia New" w:hint="cs"/>
          <w:sz w:val="32"/>
          <w:szCs w:val="32"/>
          <w:cs/>
        </w:rPr>
        <w:t>รวมทั้ง</w:t>
      </w:r>
      <w:r w:rsidRPr="00BF0167">
        <w:rPr>
          <w:rFonts w:asciiTheme="minorBidi" w:hAnsiTheme="minorBidi" w:cs="Cordia New"/>
          <w:sz w:val="32"/>
          <w:szCs w:val="32"/>
          <w:cs/>
        </w:rPr>
        <w:t>การนำแนวคิดเศรษฐกิจหมุนเวียน (</w:t>
      </w:r>
      <w:r w:rsidRPr="00BF0167">
        <w:rPr>
          <w:rFonts w:asciiTheme="minorBidi" w:hAnsiTheme="minorBidi"/>
          <w:sz w:val="32"/>
          <w:szCs w:val="32"/>
        </w:rPr>
        <w:t xml:space="preserve">Circular Economy) </w:t>
      </w:r>
      <w:r w:rsidRPr="00BF0167">
        <w:rPr>
          <w:rFonts w:asciiTheme="minorBidi" w:hAnsiTheme="minorBidi" w:cs="Cordia New"/>
          <w:sz w:val="32"/>
          <w:szCs w:val="32"/>
          <w:cs/>
        </w:rPr>
        <w:t>มาใช้ยกระดับกระบวนการดำเนินงานตลอดห่วงโซ่คุณค่า (</w:t>
      </w:r>
      <w:r w:rsidRPr="00BF0167">
        <w:rPr>
          <w:rFonts w:asciiTheme="minorBidi" w:hAnsiTheme="minorBidi"/>
          <w:sz w:val="32"/>
          <w:szCs w:val="32"/>
        </w:rPr>
        <w:t xml:space="preserve">Value Chain) </w:t>
      </w:r>
      <w:r w:rsidRPr="00BF0167">
        <w:rPr>
          <w:rFonts w:asciiTheme="minorBidi" w:hAnsiTheme="minorBidi" w:cs="Cordia New"/>
          <w:sz w:val="32"/>
          <w:szCs w:val="32"/>
          <w:cs/>
        </w:rPr>
        <w:t>เพื่อสร้างผลกระทบเชิงบวกแก่ผู้มีส่วนได้เสียที่เกี่ยวข้อง อันเป็นรากฐานสำคัญต่อ</w:t>
      </w:r>
      <w:r w:rsidRPr="00BF0167">
        <w:rPr>
          <w:rFonts w:asciiTheme="minorBidi" w:hAnsiTheme="minorBidi" w:cs="Cordia New" w:hint="cs"/>
          <w:sz w:val="32"/>
          <w:szCs w:val="32"/>
          <w:cs/>
        </w:rPr>
        <w:t>การสร้าง</w:t>
      </w:r>
      <w:r w:rsidR="001D4B42" w:rsidRPr="00BF0167">
        <w:rPr>
          <w:rFonts w:asciiTheme="minorBidi" w:hAnsiTheme="minorBidi" w:cs="Cordia New"/>
          <w:sz w:val="32"/>
          <w:szCs w:val="32"/>
          <w:cs/>
        </w:rPr>
        <w:t>ความเข้มแข็งทางธุรกิจ</w:t>
      </w:r>
      <w:r w:rsidRPr="00BF0167">
        <w:rPr>
          <w:rFonts w:asciiTheme="minorBidi" w:hAnsiTheme="minorBidi" w:cs="Cordia New"/>
          <w:sz w:val="32"/>
          <w:szCs w:val="32"/>
          <w:cs/>
        </w:rPr>
        <w:t>ในระยะยาว</w:t>
      </w:r>
    </w:p>
    <w:p w:rsidR="00BF0167" w:rsidRPr="00BF0167" w:rsidRDefault="00BF0167" w:rsidP="00BF0167">
      <w:pPr>
        <w:pStyle w:val="NoSpacing1"/>
        <w:ind w:firstLine="720"/>
        <w:jc w:val="thaiDistribute"/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</w:pPr>
      <w:r w:rsidRPr="00BF0167">
        <w:rPr>
          <w:rFonts w:asciiTheme="minorBidi" w:eastAsia="Times New Roman" w:hAnsiTheme="minorBidi" w:cstheme="minorBidi"/>
          <w:b/>
          <w:bCs/>
          <w:i/>
          <w:iCs/>
          <w:sz w:val="32"/>
          <w:szCs w:val="32"/>
          <w:cs/>
        </w:rPr>
        <w:t>ผู้สนใจ</w:t>
      </w:r>
      <w:r w:rsidRPr="00BF0167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สามารถติดตามข่าวสาร</w:t>
      </w:r>
      <w:r w:rsidRPr="00BF0167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อื่น </w:t>
      </w:r>
      <w:r w:rsidRPr="00BF0167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ๆ ของเอสซีจีได้ที่ </w:t>
      </w:r>
      <w:r w:rsidRPr="00BF0167">
        <w:rPr>
          <w:sz w:val="32"/>
          <w:szCs w:val="32"/>
        </w:rPr>
        <w:fldChar w:fldCharType="begin"/>
      </w:r>
      <w:r w:rsidRPr="00BF0167">
        <w:rPr>
          <w:sz w:val="32"/>
          <w:szCs w:val="32"/>
        </w:rPr>
        <w:instrText xml:space="preserve"> HYPERLINK "http://scgnewschannel.com" </w:instrText>
      </w:r>
      <w:r w:rsidRPr="00BF0167">
        <w:rPr>
          <w:sz w:val="32"/>
          <w:szCs w:val="32"/>
        </w:rPr>
        <w:fldChar w:fldCharType="separate"/>
      </w:r>
      <w:r w:rsidRPr="00BF0167">
        <w:rPr>
          <w:rFonts w:asciiTheme="minorBidi" w:hAnsiTheme="minorBidi" w:cstheme="minorBidi"/>
          <w:b/>
          <w:bCs/>
          <w:i/>
          <w:iCs/>
          <w:sz w:val="32"/>
          <w:szCs w:val="32"/>
          <w:u w:val="single"/>
        </w:rPr>
        <w:t>http://scgnewschannel.com</w:t>
      </w:r>
      <w:r w:rsidRPr="00BF0167">
        <w:rPr>
          <w:rFonts w:asciiTheme="minorBidi" w:hAnsiTheme="minorBidi" w:cstheme="minorBidi"/>
          <w:b/>
          <w:bCs/>
          <w:i/>
          <w:iCs/>
          <w:sz w:val="32"/>
          <w:szCs w:val="32"/>
          <w:u w:val="single"/>
        </w:rPr>
        <w:fldChar w:fldCharType="end"/>
      </w:r>
      <w:r w:rsidRPr="00BF0167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 / Facebook: </w:t>
      </w:r>
      <w:hyperlink r:id="rId7" w:history="1">
        <w:proofErr w:type="spellStart"/>
        <w:r w:rsidRPr="00BF0167">
          <w:rPr>
            <w:rFonts w:asciiTheme="minorBidi" w:hAnsiTheme="minorBidi" w:cstheme="minorBidi"/>
            <w:b/>
            <w:bCs/>
            <w:i/>
            <w:iCs/>
            <w:sz w:val="32"/>
            <w:szCs w:val="32"/>
            <w:u w:val="single"/>
          </w:rPr>
          <w:t>scgnewschannel</w:t>
        </w:r>
        <w:proofErr w:type="spellEnd"/>
      </w:hyperlink>
      <w:r w:rsidRPr="00BF0167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 / Twitter: </w:t>
      </w:r>
      <w:hyperlink r:id="rId8" w:history="1">
        <w:r w:rsidRPr="00BF0167">
          <w:rPr>
            <w:rFonts w:asciiTheme="minorBidi" w:hAnsiTheme="minorBidi" w:cstheme="minorBidi"/>
            <w:b/>
            <w:bCs/>
            <w:i/>
            <w:iCs/>
            <w:sz w:val="32"/>
            <w:szCs w:val="32"/>
            <w:u w:val="single"/>
          </w:rPr>
          <w:t>@</w:t>
        </w:r>
        <w:proofErr w:type="spellStart"/>
        <w:r w:rsidRPr="00BF0167">
          <w:rPr>
            <w:rFonts w:asciiTheme="minorBidi" w:hAnsiTheme="minorBidi" w:cstheme="minorBidi"/>
            <w:b/>
            <w:bCs/>
            <w:i/>
            <w:iCs/>
            <w:sz w:val="32"/>
            <w:szCs w:val="32"/>
            <w:u w:val="single"/>
          </w:rPr>
          <w:t>scgnewschannel</w:t>
        </w:r>
        <w:proofErr w:type="spellEnd"/>
      </w:hyperlink>
      <w:r w:rsidRPr="00BF0167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 </w:t>
      </w:r>
      <w:r w:rsidRPr="00BF0167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หรือ </w:t>
      </w:r>
      <w:r w:rsidRPr="00BF0167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Line@: </w:t>
      </w:r>
      <w:hyperlink r:id="rId9" w:history="1">
        <w:r w:rsidRPr="00BF0167">
          <w:rPr>
            <w:rFonts w:asciiTheme="minorBidi" w:hAnsiTheme="minorBidi" w:cstheme="minorBidi"/>
            <w:b/>
            <w:bCs/>
            <w:i/>
            <w:iCs/>
            <w:sz w:val="32"/>
            <w:szCs w:val="32"/>
            <w:u w:val="single"/>
          </w:rPr>
          <w:t>@</w:t>
        </w:r>
        <w:proofErr w:type="spellStart"/>
        <w:r w:rsidRPr="00BF0167">
          <w:rPr>
            <w:rFonts w:asciiTheme="minorBidi" w:hAnsiTheme="minorBidi" w:cstheme="minorBidi"/>
            <w:b/>
            <w:bCs/>
            <w:i/>
            <w:iCs/>
            <w:sz w:val="32"/>
            <w:szCs w:val="32"/>
            <w:u w:val="single"/>
          </w:rPr>
          <w:t>scgnewschannel</w:t>
        </w:r>
        <w:proofErr w:type="spellEnd"/>
      </w:hyperlink>
    </w:p>
    <w:p w:rsidR="000230EB" w:rsidRPr="00BF0167" w:rsidRDefault="000230EB" w:rsidP="000230EB">
      <w:pPr>
        <w:pStyle w:val="NoSpacing"/>
        <w:spacing w:line="264" w:lineRule="auto"/>
        <w:jc w:val="thaiDistribute"/>
        <w:rPr>
          <w:rFonts w:asciiTheme="minorBidi" w:hAnsiTheme="minorBidi"/>
          <w:sz w:val="32"/>
          <w:szCs w:val="32"/>
        </w:rPr>
      </w:pPr>
    </w:p>
    <w:p w:rsidR="000230EB" w:rsidRPr="00BF0167" w:rsidRDefault="000230EB" w:rsidP="000230EB">
      <w:pPr>
        <w:pStyle w:val="NoSpacing"/>
        <w:spacing w:line="264" w:lineRule="auto"/>
        <w:jc w:val="center"/>
        <w:rPr>
          <w:rFonts w:asciiTheme="minorBidi" w:hAnsiTheme="minorBidi"/>
          <w:sz w:val="32"/>
          <w:szCs w:val="32"/>
        </w:rPr>
      </w:pPr>
      <w:r w:rsidRPr="00BF0167">
        <w:rPr>
          <w:rFonts w:asciiTheme="minorBidi" w:hAnsiTheme="minorBidi" w:hint="cs"/>
          <w:sz w:val="32"/>
          <w:szCs w:val="32"/>
          <w:cs/>
        </w:rPr>
        <w:t>********************************************************</w:t>
      </w:r>
    </w:p>
    <w:sectPr w:rsidR="000230EB" w:rsidRPr="00BF0167" w:rsidSect="00FC2C2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568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6BC" w:rsidRDefault="007D36BC" w:rsidP="000230EB">
      <w:pPr>
        <w:spacing w:after="0" w:line="240" w:lineRule="auto"/>
      </w:pPr>
      <w:r>
        <w:separator/>
      </w:r>
    </w:p>
  </w:endnote>
  <w:endnote w:type="continuationSeparator" w:id="0">
    <w:p w:rsidR="007D36BC" w:rsidRDefault="007D36BC" w:rsidP="00023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30EB" w:rsidRDefault="000230E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30EB" w:rsidRDefault="000230E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30EB" w:rsidRDefault="000230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6BC" w:rsidRDefault="007D36BC" w:rsidP="000230EB">
      <w:pPr>
        <w:spacing w:after="0" w:line="240" w:lineRule="auto"/>
      </w:pPr>
      <w:r>
        <w:separator/>
      </w:r>
    </w:p>
  </w:footnote>
  <w:footnote w:type="continuationSeparator" w:id="0">
    <w:p w:rsidR="007D36BC" w:rsidRDefault="007D36BC" w:rsidP="00023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30EB" w:rsidRDefault="000230E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30EB" w:rsidRDefault="000230E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30EB" w:rsidRDefault="000230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0EB"/>
    <w:rsid w:val="000230EB"/>
    <w:rsid w:val="00056F1C"/>
    <w:rsid w:val="000F52EA"/>
    <w:rsid w:val="00104DF8"/>
    <w:rsid w:val="001A0D7A"/>
    <w:rsid w:val="001D4B42"/>
    <w:rsid w:val="002D0698"/>
    <w:rsid w:val="0031194F"/>
    <w:rsid w:val="00432CBD"/>
    <w:rsid w:val="004F1586"/>
    <w:rsid w:val="00592377"/>
    <w:rsid w:val="005961A6"/>
    <w:rsid w:val="00707998"/>
    <w:rsid w:val="007D36BC"/>
    <w:rsid w:val="008166A1"/>
    <w:rsid w:val="00826370"/>
    <w:rsid w:val="00831349"/>
    <w:rsid w:val="00841B55"/>
    <w:rsid w:val="009840FB"/>
    <w:rsid w:val="00AC49A8"/>
    <w:rsid w:val="00AC4B79"/>
    <w:rsid w:val="00B269D9"/>
    <w:rsid w:val="00BA5914"/>
    <w:rsid w:val="00BF0167"/>
    <w:rsid w:val="00C00C3B"/>
    <w:rsid w:val="00C94AC9"/>
    <w:rsid w:val="00E85A09"/>
    <w:rsid w:val="00E91707"/>
    <w:rsid w:val="00EB2D9A"/>
    <w:rsid w:val="00F205DE"/>
    <w:rsid w:val="00FC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B1D447A-92F4-46A2-A11B-C72CDB147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0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30EB"/>
  </w:style>
  <w:style w:type="paragraph" w:styleId="Footer">
    <w:name w:val="footer"/>
    <w:basedOn w:val="Normal"/>
    <w:link w:val="FooterChar"/>
    <w:uiPriority w:val="99"/>
    <w:unhideWhenUsed/>
    <w:rsid w:val="000230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0EB"/>
  </w:style>
  <w:style w:type="paragraph" w:styleId="NoSpacing">
    <w:name w:val="No Spacing"/>
    <w:uiPriority w:val="1"/>
    <w:qFormat/>
    <w:rsid w:val="000230EB"/>
    <w:pPr>
      <w:spacing w:after="0" w:line="240" w:lineRule="auto"/>
    </w:pPr>
  </w:style>
  <w:style w:type="paragraph" w:customStyle="1" w:styleId="NoSpacing1">
    <w:name w:val="No Spacing1"/>
    <w:next w:val="NoSpacing"/>
    <w:uiPriority w:val="1"/>
    <w:qFormat/>
    <w:rsid w:val="00BF0167"/>
    <w:pPr>
      <w:spacing w:after="0" w:line="240" w:lineRule="auto"/>
    </w:pPr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scgnewschannel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facebook.com/scgnewschanne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line.me/R/ti/p/%40scgnewschanne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Pattraporn Yosvichit</dc:creator>
  <cp:keywords/>
  <dc:description/>
  <cp:lastModifiedBy>Pattraporn Yosvichit</cp:lastModifiedBy>
  <cp:revision>14</cp:revision>
  <dcterms:created xsi:type="dcterms:W3CDTF">2019-11-26T15:36:00Z</dcterms:created>
  <dcterms:modified xsi:type="dcterms:W3CDTF">2019-11-27T01:54:00Z</dcterms:modified>
</cp:coreProperties>
</file>